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E0" w:rsidRDefault="00AE03E0" w:rsidP="00126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0"/>
          <w:sz w:val="24"/>
          <w:szCs w:val="18"/>
          <w:lang w:eastAsia="en-GB"/>
        </w:rPr>
      </w:pPr>
      <w:r>
        <w:rPr>
          <w:rFonts w:ascii="Arial" w:eastAsia="Times New Roman" w:hAnsi="Arial" w:cs="Arial"/>
          <w:color w:val="343B40"/>
          <w:sz w:val="24"/>
          <w:szCs w:val="18"/>
          <w:lang w:eastAsia="en-GB"/>
        </w:rPr>
        <w:t xml:space="preserve">David </w:t>
      </w:r>
      <w:proofErr w:type="spellStart"/>
      <w:r>
        <w:rPr>
          <w:rFonts w:ascii="Arial" w:eastAsia="Times New Roman" w:hAnsi="Arial" w:cs="Arial"/>
          <w:color w:val="343B40"/>
          <w:sz w:val="24"/>
          <w:szCs w:val="18"/>
          <w:lang w:eastAsia="en-GB"/>
        </w:rPr>
        <w:t>Hockney</w:t>
      </w:r>
      <w:bookmarkStart w:id="0" w:name="_GoBack"/>
      <w:bookmarkEnd w:id="0"/>
      <w:proofErr w:type="spellEnd"/>
    </w:p>
    <w:p w:rsidR="0012685C" w:rsidRPr="0012685C" w:rsidRDefault="00AE03E0" w:rsidP="00126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0"/>
          <w:sz w:val="24"/>
          <w:szCs w:val="18"/>
          <w:lang w:eastAsia="en-GB"/>
        </w:rPr>
      </w:pPr>
      <w:r>
        <w:rPr>
          <w:rFonts w:ascii="Arial" w:eastAsia="Times New Roman" w:hAnsi="Arial" w:cs="Arial"/>
          <w:color w:val="343B40"/>
          <w:sz w:val="24"/>
          <w:szCs w:val="18"/>
          <w:lang w:eastAsia="en-GB"/>
        </w:rPr>
        <w:t>B</w:t>
      </w:r>
      <w:r w:rsidR="0012685C" w:rsidRPr="0012685C">
        <w:rPr>
          <w:rFonts w:ascii="Arial" w:eastAsia="Times New Roman" w:hAnsi="Arial" w:cs="Arial"/>
          <w:color w:val="343B40"/>
          <w:sz w:val="24"/>
          <w:szCs w:val="18"/>
          <w:lang w:eastAsia="en-GB"/>
        </w:rPr>
        <w:t xml:space="preserve">orn in Bradford, England, in 1937, David </w:t>
      </w:r>
      <w:proofErr w:type="spellStart"/>
      <w:r w:rsidR="0012685C" w:rsidRPr="0012685C">
        <w:rPr>
          <w:rFonts w:ascii="Arial" w:eastAsia="Times New Roman" w:hAnsi="Arial" w:cs="Arial"/>
          <w:color w:val="343B40"/>
          <w:sz w:val="24"/>
          <w:szCs w:val="18"/>
          <w:lang w:eastAsia="en-GB"/>
        </w:rPr>
        <w:t>Hockney</w:t>
      </w:r>
      <w:proofErr w:type="spellEnd"/>
      <w:r w:rsidR="0012685C" w:rsidRPr="0012685C">
        <w:rPr>
          <w:rFonts w:ascii="Arial" w:eastAsia="Times New Roman" w:hAnsi="Arial" w:cs="Arial"/>
          <w:color w:val="343B40"/>
          <w:sz w:val="24"/>
          <w:szCs w:val="18"/>
          <w:lang w:eastAsia="en-GB"/>
        </w:rPr>
        <w:t xml:space="preserve"> attended art school in London before moving to Los Angeles in the 1960s. There, he painted his famous swimming pool paintings. In the 1970s, </w:t>
      </w:r>
      <w:proofErr w:type="spellStart"/>
      <w:r w:rsidR="0012685C" w:rsidRPr="0012685C">
        <w:rPr>
          <w:rFonts w:ascii="Arial" w:eastAsia="Times New Roman" w:hAnsi="Arial" w:cs="Arial"/>
          <w:color w:val="343B40"/>
          <w:sz w:val="24"/>
          <w:szCs w:val="18"/>
          <w:lang w:eastAsia="en-GB"/>
        </w:rPr>
        <w:t>Hockney</w:t>
      </w:r>
      <w:proofErr w:type="spellEnd"/>
      <w:r w:rsidR="0012685C" w:rsidRPr="0012685C">
        <w:rPr>
          <w:rFonts w:ascii="Arial" w:eastAsia="Times New Roman" w:hAnsi="Arial" w:cs="Arial"/>
          <w:color w:val="343B40"/>
          <w:sz w:val="24"/>
          <w:szCs w:val="18"/>
          <w:lang w:eastAsia="en-GB"/>
        </w:rPr>
        <w:t xml:space="preserve"> began working in </w:t>
      </w:r>
      <w:proofErr w:type="gramStart"/>
      <w:r w:rsidR="0012685C" w:rsidRPr="0012685C">
        <w:rPr>
          <w:rFonts w:ascii="Arial" w:eastAsia="Times New Roman" w:hAnsi="Arial" w:cs="Arial"/>
          <w:color w:val="343B40"/>
          <w:sz w:val="24"/>
          <w:szCs w:val="18"/>
          <w:lang w:eastAsia="en-GB"/>
        </w:rPr>
        <w:t>photography,</w:t>
      </w:r>
      <w:proofErr w:type="gramEnd"/>
      <w:r w:rsidR="0012685C" w:rsidRPr="0012685C">
        <w:rPr>
          <w:rFonts w:ascii="Arial" w:eastAsia="Times New Roman" w:hAnsi="Arial" w:cs="Arial"/>
          <w:color w:val="343B40"/>
          <w:sz w:val="24"/>
          <w:szCs w:val="18"/>
          <w:lang w:eastAsia="en-GB"/>
        </w:rPr>
        <w:t xml:space="preserve"> creating photo collages he called </w:t>
      </w:r>
      <w:r w:rsidR="0012685C" w:rsidRPr="00AE03E0">
        <w:rPr>
          <w:rFonts w:ascii="Arial" w:eastAsia="Times New Roman" w:hAnsi="Arial" w:cs="Arial"/>
          <w:color w:val="FF0000"/>
          <w:sz w:val="24"/>
          <w:szCs w:val="18"/>
          <w:lang w:eastAsia="en-GB"/>
        </w:rPr>
        <w:t>joiners</w:t>
      </w:r>
      <w:r w:rsidR="0012685C" w:rsidRPr="0012685C">
        <w:rPr>
          <w:rFonts w:ascii="Arial" w:eastAsia="Times New Roman" w:hAnsi="Arial" w:cs="Arial"/>
          <w:color w:val="343B40"/>
          <w:sz w:val="24"/>
          <w:szCs w:val="18"/>
          <w:lang w:eastAsia="en-GB"/>
        </w:rPr>
        <w:t>. He continues to create and exhibit art, and in 2011 he was voted the most influential British artist of the 20th century.</w:t>
      </w:r>
    </w:p>
    <w:p w:rsidR="008B11F2" w:rsidRDefault="00AE03E0">
      <w:r>
        <w:rPr>
          <w:rFonts w:ascii="Helvetica" w:hAnsi="Helvetica"/>
          <w:noProof/>
          <w:color w:val="0000FF"/>
          <w:sz w:val="21"/>
          <w:szCs w:val="21"/>
          <w:lang w:eastAsia="en-GB"/>
        </w:rPr>
        <w:drawing>
          <wp:inline distT="0" distB="0" distL="0" distR="0" wp14:anchorId="3CF73123" wp14:editId="5A87CE5A">
            <wp:extent cx="3043555" cy="2852420"/>
            <wp:effectExtent l="0" t="0" r="4445" b="5080"/>
            <wp:docPr id="1" name="Picture 1" descr="http://3.bp.blogspot.com/-8Kz-eSkUmg0/Uqlece6RCAI/AAAAAAAAAK0/euU5vMzgl9g/s320/4643273769_704a9a3605_z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8Kz-eSkUmg0/Uqlece6RCAI/AAAAAAAAAK0/euU5vMzgl9g/s320/4643273769_704a9a3605_z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2288BB"/>
          <w:sz w:val="20"/>
          <w:szCs w:val="20"/>
          <w:lang w:eastAsia="en-GB"/>
        </w:rPr>
        <w:drawing>
          <wp:inline distT="0" distB="0" distL="0" distR="0" wp14:anchorId="2F6BA93A" wp14:editId="0A9890F2">
            <wp:extent cx="2497540" cy="3890056"/>
            <wp:effectExtent l="0" t="0" r="0" b="0"/>
            <wp:docPr id="2" name="Picture 2" descr="https://lh5.googleusercontent.com/--3mGYhPfS8I/TY4EZjBU1AI/AAAAAAAAAaM/lDiK4bWnEjE/s640/hockney+polaroid+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-3mGYhPfS8I/TY4EZjBU1AI/AAAAAAAAAaM/lDiK4bWnEjE/s640/hockney+polaroid+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97" cy="38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E0" w:rsidRDefault="00AE03E0">
      <w:r>
        <w:rPr>
          <w:rFonts w:ascii="Trebuchet MS" w:hAnsi="Trebuchet MS"/>
          <w:noProof/>
          <w:color w:val="99BBDD"/>
          <w:lang w:eastAsia="en-GB"/>
        </w:rPr>
        <w:drawing>
          <wp:inline distT="0" distB="0" distL="0" distR="0" wp14:anchorId="1CCAE827" wp14:editId="6E3A400F">
            <wp:extent cx="2442845" cy="3043555"/>
            <wp:effectExtent l="0" t="0" r="0" b="4445"/>
            <wp:docPr id="3" name="Picture 3" descr="http://4.bp.blogspot.com/-q5ABzFFVgWg/UICG2auWoFI/AAAAAAAABmg/K37Ajka-2IM/s320/mother-i-david-hockney-198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q5ABzFFVgWg/UICG2auWoFI/AAAAAAAABmg/K37Ajka-2IM/s320/mother-i-david-hockney-198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2TextTT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D14"/>
    <w:multiLevelType w:val="multilevel"/>
    <w:tmpl w:val="E12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5C"/>
    <w:rsid w:val="0012685C"/>
    <w:rsid w:val="008B11F2"/>
    <w:rsid w:val="00A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685C"/>
    <w:pPr>
      <w:spacing w:before="100" w:beforeAutospacing="1" w:after="100" w:afterAutospacing="1" w:line="240" w:lineRule="auto"/>
      <w:outlineLvl w:val="2"/>
    </w:pPr>
    <w:rPr>
      <w:rFonts w:ascii="Neutra2TextTT-Bold" w:eastAsia="Times New Roman" w:hAnsi="Neutra2TextTT-Bold" w:cs="Times New Roman"/>
      <w:b/>
      <w:bCs/>
      <w:cap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85C"/>
    <w:rPr>
      <w:rFonts w:ascii="Neutra2TextTT-Bold" w:eastAsia="Times New Roman" w:hAnsi="Neutra2TextTT-Bold" w:cs="Times New Roman"/>
      <w:b/>
      <w:bCs/>
      <w:cap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685C"/>
    <w:rPr>
      <w:strike w:val="0"/>
      <w:dstrike w:val="0"/>
      <w:color w:val="009EDD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12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685C"/>
    <w:pPr>
      <w:spacing w:before="100" w:beforeAutospacing="1" w:after="100" w:afterAutospacing="1" w:line="240" w:lineRule="auto"/>
      <w:outlineLvl w:val="2"/>
    </w:pPr>
    <w:rPr>
      <w:rFonts w:ascii="Neutra2TextTT-Bold" w:eastAsia="Times New Roman" w:hAnsi="Neutra2TextTT-Bold" w:cs="Times New Roman"/>
      <w:b/>
      <w:bCs/>
      <w:cap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85C"/>
    <w:rPr>
      <w:rFonts w:ascii="Neutra2TextTT-Bold" w:eastAsia="Times New Roman" w:hAnsi="Neutra2TextTT-Bold" w:cs="Times New Roman"/>
      <w:b/>
      <w:bCs/>
      <w:cap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685C"/>
    <w:rPr>
      <w:strike w:val="0"/>
      <w:dstrike w:val="0"/>
      <w:color w:val="009EDD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12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0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5.googleusercontent.com/--3mGYhPfS8I/TY4EZjBU1AI/AAAAAAAAAaM/lDiK4bWnEjE/s1600/hockney+polaroid+2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8Kz-eSkUmg0/Uqlece6RCAI/AAAAAAAAAK0/euU5vMzgl9g/s1600/4643273769_704a9a3605_z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4.bp.blogspot.com/-q5ABzFFVgWg/UICG2auWoFI/AAAAAAAABmg/K37Ajka-2IM/s1600/mother-i-david-hockney-198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2</cp:revision>
  <cp:lastPrinted>2014-02-10T09:13:00Z</cp:lastPrinted>
  <dcterms:created xsi:type="dcterms:W3CDTF">2014-02-10T09:09:00Z</dcterms:created>
  <dcterms:modified xsi:type="dcterms:W3CDTF">2014-09-01T07:33:00Z</dcterms:modified>
</cp:coreProperties>
</file>